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3E" w:rsidRPr="00812068" w:rsidRDefault="00DD563E" w:rsidP="00DD563E">
      <w:pPr>
        <w:pStyle w:val="Heading1"/>
        <w:rPr>
          <w:sz w:val="28"/>
          <w:szCs w:val="28"/>
        </w:rPr>
      </w:pPr>
      <w:r w:rsidRPr="00812068">
        <w:rPr>
          <w:caps/>
          <w:noProof/>
          <w:sz w:val="28"/>
          <w:szCs w:val="28"/>
        </w:rPr>
        <w:drawing>
          <wp:anchor distT="0" distB="0" distL="114300" distR="114300" simplePos="0" relativeHeight="251667456" behindDoc="0" locked="0" layoutInCell="1" allowOverlap="1">
            <wp:simplePos x="0" y="0"/>
            <wp:positionH relativeFrom="column">
              <wp:posOffset>51435</wp:posOffset>
            </wp:positionH>
            <wp:positionV relativeFrom="paragraph">
              <wp:posOffset>-326390</wp:posOffset>
            </wp:positionV>
            <wp:extent cx="1188720" cy="1188720"/>
            <wp:effectExtent l="0" t="0" r="0" b="0"/>
            <wp:wrapNone/>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068">
        <w:rPr>
          <w:sz w:val="28"/>
          <w:szCs w:val="28"/>
        </w:rPr>
        <w:t>Texas Department of Criminal Justice</w:t>
      </w:r>
    </w:p>
    <w:p w:rsidR="00DD563E" w:rsidRPr="00812068" w:rsidRDefault="00DD563E" w:rsidP="00DD563E">
      <w:pPr>
        <w:ind w:right="-720" w:firstLine="720"/>
        <w:jc w:val="center"/>
        <w:rPr>
          <w:b/>
          <w:caps/>
          <w:sz w:val="22"/>
        </w:rPr>
      </w:pPr>
    </w:p>
    <w:p w:rsidR="00DD563E" w:rsidRPr="00DD563E" w:rsidRDefault="00DD563E" w:rsidP="00A90608">
      <w:pPr>
        <w:pStyle w:val="BodyText"/>
        <w:tabs>
          <w:tab w:val="left" w:pos="7560"/>
        </w:tabs>
        <w:spacing w:after="0"/>
        <w:ind w:left="6480" w:firstLine="810"/>
        <w:rPr>
          <w:b/>
          <w:sz w:val="22"/>
        </w:rPr>
      </w:pPr>
      <w:r w:rsidRPr="00812068">
        <w:rPr>
          <w:b/>
          <w:noProof/>
        </w:rPr>
        <mc:AlternateContent>
          <mc:Choice Requires="wps">
            <w:drawing>
              <wp:anchor distT="0" distB="0" distL="114300" distR="114300" simplePos="0" relativeHeight="251666432" behindDoc="0" locked="0" layoutInCell="1" allowOverlap="1">
                <wp:simplePos x="0" y="0"/>
                <wp:positionH relativeFrom="column">
                  <wp:posOffset>1330325</wp:posOffset>
                </wp:positionH>
                <wp:positionV relativeFrom="paragraph">
                  <wp:posOffset>70180</wp:posOffset>
                </wp:positionV>
                <wp:extent cx="3255645"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64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1A8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5.55pt" to="361.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g1Hg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" strokecolor="blue"/>
            </w:pict>
          </mc:Fallback>
        </mc:AlternateContent>
      </w:r>
      <w:r w:rsidRPr="00DD563E">
        <w:rPr>
          <w:b/>
          <w:sz w:val="22"/>
          <w:szCs w:val="22"/>
        </w:rPr>
        <w:t>B</w:t>
      </w:r>
      <w:r w:rsidRPr="00DD563E">
        <w:rPr>
          <w:b/>
          <w:sz w:val="22"/>
        </w:rPr>
        <w:t>ryan Collier</w:t>
      </w:r>
    </w:p>
    <w:p w:rsidR="00DD563E" w:rsidRPr="00812068" w:rsidRDefault="00DD563E" w:rsidP="00A90608">
      <w:pPr>
        <w:ind w:left="6480" w:firstLine="180"/>
        <w:jc w:val="center"/>
        <w:rPr>
          <w:b/>
          <w:sz w:val="18"/>
        </w:rPr>
      </w:pPr>
      <w:r w:rsidRPr="00812068">
        <w:rPr>
          <w:b/>
          <w:sz w:val="18"/>
        </w:rPr>
        <w:t>Executive Director</w:t>
      </w:r>
    </w:p>
    <w:p w:rsidR="00DD563E" w:rsidRPr="00812068" w:rsidRDefault="00DD563E" w:rsidP="00DD563E">
      <w:pPr>
        <w:pStyle w:val="Header"/>
        <w:tabs>
          <w:tab w:val="clear" w:pos="4320"/>
          <w:tab w:val="clear" w:pos="8640"/>
        </w:tabs>
        <w:spacing w:line="160" w:lineRule="exact"/>
      </w:pPr>
    </w:p>
    <w:p w:rsidR="00DD563E" w:rsidRPr="00812068" w:rsidRDefault="00DD563E" w:rsidP="00DD563E">
      <w:pPr>
        <w:pStyle w:val="Header"/>
        <w:tabs>
          <w:tab w:val="clear" w:pos="4320"/>
          <w:tab w:val="clear" w:pos="8640"/>
        </w:tabs>
        <w:jc w:val="center"/>
        <w:rPr>
          <w:b/>
        </w:rPr>
      </w:pPr>
      <w:r w:rsidRPr="00812068">
        <w:rPr>
          <w:b/>
        </w:rPr>
        <w:t>TRAINEE SEPARATION LETTER</w:t>
      </w:r>
    </w:p>
    <w:p w:rsidR="00DD563E" w:rsidRPr="00812068" w:rsidRDefault="00DD563E" w:rsidP="00DD563E">
      <w:pPr>
        <w:pStyle w:val="Header"/>
        <w:tabs>
          <w:tab w:val="clear" w:pos="4320"/>
          <w:tab w:val="clear" w:pos="8640"/>
        </w:tabs>
        <w:jc w:val="center"/>
        <w:rPr>
          <w:b/>
        </w:rPr>
      </w:pPr>
      <w:r w:rsidRPr="00812068">
        <w:rPr>
          <w:b/>
        </w:rPr>
        <w:t>DUE TO ACADEMY RULE VIOLATION</w:t>
      </w:r>
    </w:p>
    <w:p w:rsidR="00DD563E" w:rsidRPr="00812068" w:rsidRDefault="00DD563E" w:rsidP="00DD563E">
      <w:pPr>
        <w:pStyle w:val="Header"/>
        <w:tabs>
          <w:tab w:val="clear" w:pos="4320"/>
          <w:tab w:val="clear" w:pos="8640"/>
        </w:tabs>
      </w:pPr>
    </w:p>
    <w:p w:rsidR="00DD563E" w:rsidRPr="00812068" w:rsidRDefault="00DD563E" w:rsidP="00A90608">
      <w:pPr>
        <w:tabs>
          <w:tab w:val="left" w:pos="630"/>
        </w:tabs>
        <w:rPr>
          <w:sz w:val="21"/>
          <w:szCs w:val="21"/>
        </w:rPr>
      </w:pPr>
      <w:r w:rsidRPr="00812068">
        <w:rPr>
          <w:sz w:val="21"/>
          <w:szCs w:val="21"/>
        </w:rPr>
        <w:t>Date:</w:t>
      </w:r>
      <w:r w:rsidRPr="00812068">
        <w:rPr>
          <w:sz w:val="21"/>
          <w:szCs w:val="21"/>
        </w:rPr>
        <w:tab/>
      </w:r>
      <w:r w:rsidRPr="00812068">
        <w:rPr>
          <w:sz w:val="21"/>
          <w:szCs w:val="21"/>
        </w:rPr>
        <w:fldChar w:fldCharType="begin">
          <w:ffData>
            <w:name w:val="Text1"/>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bookmarkStart w:id="0" w:name="_GoBack"/>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bookmarkEnd w:id="0"/>
      <w:r w:rsidRPr="00812068">
        <w:rPr>
          <w:sz w:val="21"/>
          <w:szCs w:val="21"/>
        </w:rPr>
        <w:fldChar w:fldCharType="end"/>
      </w:r>
    </w:p>
    <w:p w:rsidR="00DD563E" w:rsidRPr="00812068" w:rsidRDefault="00DD563E" w:rsidP="00DD563E">
      <w:pPr>
        <w:rPr>
          <w:sz w:val="21"/>
          <w:szCs w:val="21"/>
        </w:rPr>
      </w:pPr>
      <w:r w:rsidRPr="00812068">
        <w:rPr>
          <w:noProof/>
          <w:sz w:val="21"/>
          <w:szCs w:val="21"/>
        </w:rPr>
        <mc:AlternateContent>
          <mc:Choice Requires="wps">
            <w:drawing>
              <wp:anchor distT="0" distB="0" distL="114300" distR="114300" simplePos="0" relativeHeight="251659264" behindDoc="0" locked="1" layoutInCell="1" allowOverlap="1">
                <wp:simplePos x="0" y="0"/>
                <wp:positionH relativeFrom="margin">
                  <wp:posOffset>320040</wp:posOffset>
                </wp:positionH>
                <wp:positionV relativeFrom="paragraph">
                  <wp:posOffset>-1270</wp:posOffset>
                </wp:positionV>
                <wp:extent cx="1737360" cy="0"/>
                <wp:effectExtent l="5715" t="8890" r="952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55F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2pt,-.1pt" to="1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8HHQ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">
                <w10:wrap anchorx="margin"/>
                <w10:anchorlock/>
              </v:line>
            </w:pict>
          </mc:Fallback>
        </mc:AlternateContent>
      </w:r>
    </w:p>
    <w:p w:rsidR="00DD563E" w:rsidRPr="00812068" w:rsidRDefault="00DD563E" w:rsidP="00A90608">
      <w:pPr>
        <w:tabs>
          <w:tab w:val="left" w:pos="1350"/>
        </w:tabs>
        <w:rPr>
          <w:sz w:val="21"/>
          <w:szCs w:val="21"/>
        </w:rPr>
      </w:pPr>
      <w:r w:rsidRPr="00812068">
        <w:rPr>
          <w:sz w:val="21"/>
          <w:szCs w:val="21"/>
        </w:rPr>
        <w:t>Trainee Name:</w:t>
      </w:r>
      <w:r w:rsidRPr="00812068">
        <w:rPr>
          <w:sz w:val="21"/>
          <w:szCs w:val="21"/>
        </w:rPr>
        <w:tab/>
      </w:r>
      <w:r w:rsidRPr="00812068">
        <w:rPr>
          <w:sz w:val="21"/>
          <w:szCs w:val="21"/>
        </w:rPr>
        <w:fldChar w:fldCharType="begin">
          <w:ffData>
            <w:name w:val="Text2"/>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rPr>
          <w:sz w:val="21"/>
          <w:szCs w:val="21"/>
        </w:rPr>
      </w:pPr>
      <w:r w:rsidRPr="00812068">
        <w:rPr>
          <w:noProof/>
          <w:sz w:val="21"/>
          <w:szCs w:val="21"/>
        </w:rPr>
        <mc:AlternateContent>
          <mc:Choice Requires="wps">
            <w:drawing>
              <wp:anchor distT="0" distB="0" distL="114300" distR="114300" simplePos="0" relativeHeight="251660288" behindDoc="0" locked="1" layoutInCell="1" allowOverlap="1">
                <wp:simplePos x="0" y="0"/>
                <wp:positionH relativeFrom="margin">
                  <wp:posOffset>819150</wp:posOffset>
                </wp:positionH>
                <wp:positionV relativeFrom="paragraph">
                  <wp:posOffset>-4445</wp:posOffset>
                </wp:positionV>
                <wp:extent cx="3017520" cy="0"/>
                <wp:effectExtent l="9525" t="8255" r="1143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B9C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5pt,-.35pt" to="30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bI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">
                <w10:wrap anchorx="margin"/>
                <w10:anchorlock/>
              </v:line>
            </w:pict>
          </mc:Fallback>
        </mc:AlternateContent>
      </w:r>
    </w:p>
    <w:p w:rsidR="00DD563E" w:rsidRPr="00812068" w:rsidRDefault="00DD563E" w:rsidP="00A90608">
      <w:pPr>
        <w:tabs>
          <w:tab w:val="left" w:pos="2700"/>
        </w:tabs>
        <w:rPr>
          <w:sz w:val="21"/>
          <w:szCs w:val="21"/>
        </w:rPr>
      </w:pPr>
      <w:r w:rsidRPr="00812068">
        <w:rPr>
          <w:sz w:val="21"/>
          <w:szCs w:val="21"/>
        </w:rPr>
        <w:t>Month/Day of Birth (mm/</w:t>
      </w:r>
      <w:proofErr w:type="spellStart"/>
      <w:r w:rsidRPr="00812068">
        <w:rPr>
          <w:sz w:val="21"/>
          <w:szCs w:val="21"/>
        </w:rPr>
        <w:t>dd</w:t>
      </w:r>
      <w:proofErr w:type="spellEnd"/>
      <w:r w:rsidRPr="00812068">
        <w:rPr>
          <w:sz w:val="21"/>
          <w:szCs w:val="21"/>
        </w:rPr>
        <w:t>):</w:t>
      </w:r>
      <w:r w:rsidRPr="00812068">
        <w:rPr>
          <w:sz w:val="21"/>
          <w:szCs w:val="21"/>
        </w:rPr>
        <w:tab/>
      </w:r>
      <w:r w:rsidRPr="00812068">
        <w:rPr>
          <w:sz w:val="21"/>
          <w:szCs w:val="21"/>
        </w:rPr>
        <w:fldChar w:fldCharType="begin">
          <w:ffData>
            <w:name w:val="Text7"/>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pStyle w:val="Header"/>
        <w:tabs>
          <w:tab w:val="clear" w:pos="4320"/>
          <w:tab w:val="clear" w:pos="8640"/>
          <w:tab w:val="left" w:pos="1800"/>
        </w:tabs>
        <w:rPr>
          <w:noProof/>
          <w:sz w:val="21"/>
          <w:szCs w:val="21"/>
        </w:rPr>
      </w:pPr>
      <w:r w:rsidRPr="00812068">
        <w:rPr>
          <w:noProof/>
          <w:sz w:val="21"/>
          <w:szCs w:val="21"/>
        </w:rPr>
        <mc:AlternateContent>
          <mc:Choice Requires="wps">
            <w:drawing>
              <wp:anchor distT="0" distB="0" distL="114300" distR="114300" simplePos="0" relativeHeight="251665408" behindDoc="0" locked="0" layoutInCell="1" allowOverlap="1">
                <wp:simplePos x="0" y="0"/>
                <wp:positionH relativeFrom="column">
                  <wp:posOffset>1651635</wp:posOffset>
                </wp:positionH>
                <wp:positionV relativeFrom="paragraph">
                  <wp:posOffset>6350</wp:posOffset>
                </wp:positionV>
                <wp:extent cx="2015490" cy="0"/>
                <wp:effectExtent l="13335" t="12065"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94F8"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5pt" to="288.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K7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AjyzLIltJA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"/>
            </w:pict>
          </mc:Fallback>
        </mc:AlternateContent>
      </w:r>
    </w:p>
    <w:p w:rsidR="00DD563E" w:rsidRPr="00812068" w:rsidRDefault="00DD563E" w:rsidP="00DD563E">
      <w:pPr>
        <w:tabs>
          <w:tab w:val="left" w:pos="1620"/>
        </w:tabs>
        <w:rPr>
          <w:sz w:val="21"/>
          <w:szCs w:val="21"/>
        </w:rPr>
      </w:pPr>
      <w:r w:rsidRPr="00812068">
        <w:rPr>
          <w:noProof/>
          <w:sz w:val="21"/>
          <w:szCs w:val="21"/>
        </w:rPr>
        <mc:AlternateContent>
          <mc:Choice Requires="wps">
            <w:drawing>
              <wp:anchor distT="0" distB="0" distL="114300" distR="114300" simplePos="0" relativeHeight="251661312" behindDoc="0" locked="1" layoutInCell="0" allowOverlap="1">
                <wp:simplePos x="0" y="0"/>
                <wp:positionH relativeFrom="margin">
                  <wp:posOffset>981075</wp:posOffset>
                </wp:positionH>
                <wp:positionV relativeFrom="paragraph">
                  <wp:posOffset>153670</wp:posOffset>
                </wp:positionV>
                <wp:extent cx="3017520" cy="0"/>
                <wp:effectExtent l="9525"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E243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25pt,12.1pt" to="31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0Q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" o:allowincell="f">
                <w10:wrap anchorx="margin"/>
                <w10:anchorlock/>
              </v:line>
            </w:pict>
          </mc:Fallback>
        </mc:AlternateContent>
      </w:r>
      <w:r w:rsidRPr="00812068">
        <w:rPr>
          <w:sz w:val="21"/>
          <w:szCs w:val="21"/>
        </w:rPr>
        <w:t>Mailing Address:</w:t>
      </w:r>
      <w:r w:rsidRPr="00812068">
        <w:rPr>
          <w:sz w:val="21"/>
          <w:szCs w:val="21"/>
        </w:rPr>
        <w:tab/>
      </w:r>
      <w:r w:rsidRPr="00812068">
        <w:rPr>
          <w:sz w:val="21"/>
          <w:szCs w:val="21"/>
        </w:rPr>
        <w:fldChar w:fldCharType="begin">
          <w:ffData>
            <w:name w:val="Text3"/>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pStyle w:val="Header"/>
        <w:tabs>
          <w:tab w:val="clear" w:pos="4320"/>
          <w:tab w:val="clear" w:pos="8640"/>
        </w:tabs>
        <w:rPr>
          <w:sz w:val="21"/>
          <w:szCs w:val="21"/>
        </w:rPr>
      </w:pPr>
      <w:r w:rsidRPr="00812068">
        <w:rPr>
          <w:sz w:val="21"/>
          <w:szCs w:val="21"/>
        </w:rPr>
        <w:t xml:space="preserve"> </w:t>
      </w:r>
    </w:p>
    <w:p w:rsidR="00DD563E" w:rsidRPr="00812068" w:rsidRDefault="00DD563E" w:rsidP="00DD563E">
      <w:pPr>
        <w:tabs>
          <w:tab w:val="left" w:pos="1620"/>
        </w:tabs>
        <w:rPr>
          <w:sz w:val="21"/>
          <w:szCs w:val="21"/>
        </w:rPr>
      </w:pPr>
      <w:r w:rsidRPr="00812068">
        <w:rPr>
          <w:noProof/>
          <w:sz w:val="21"/>
          <w:szCs w:val="21"/>
        </w:rPr>
        <mc:AlternateContent>
          <mc:Choice Requires="wps">
            <w:drawing>
              <wp:anchor distT="0" distB="0" distL="114300" distR="114300" simplePos="0" relativeHeight="251662336" behindDoc="0" locked="1" layoutInCell="1" allowOverlap="1">
                <wp:simplePos x="0" y="0"/>
                <wp:positionH relativeFrom="margin">
                  <wp:posOffset>986790</wp:posOffset>
                </wp:positionH>
                <wp:positionV relativeFrom="paragraph">
                  <wp:posOffset>154940</wp:posOffset>
                </wp:positionV>
                <wp:extent cx="3002280" cy="0"/>
                <wp:effectExtent l="5715" t="7620" r="1143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71D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7pt,12.2pt" to="314.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q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08lk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">
                <w10:wrap anchorx="margin"/>
                <w10:anchorlock/>
              </v:line>
            </w:pict>
          </mc:Fallback>
        </mc:AlternateContent>
      </w:r>
      <w:r w:rsidRPr="00812068">
        <w:rPr>
          <w:sz w:val="21"/>
          <w:szCs w:val="21"/>
        </w:rPr>
        <w:tab/>
      </w:r>
      <w:r w:rsidRPr="00812068">
        <w:rPr>
          <w:sz w:val="21"/>
          <w:szCs w:val="21"/>
        </w:rPr>
        <w:fldChar w:fldCharType="begin">
          <w:ffData>
            <w:name w:val="Text4"/>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pStyle w:val="Header"/>
        <w:tabs>
          <w:tab w:val="clear" w:pos="4320"/>
          <w:tab w:val="clear" w:pos="8640"/>
        </w:tabs>
        <w:spacing w:line="160" w:lineRule="exact"/>
        <w:rPr>
          <w:sz w:val="21"/>
          <w:szCs w:val="21"/>
        </w:rPr>
      </w:pPr>
    </w:p>
    <w:p w:rsidR="00DD563E" w:rsidRPr="00812068" w:rsidRDefault="00DD563E" w:rsidP="00DD563E">
      <w:pPr>
        <w:rPr>
          <w:sz w:val="21"/>
          <w:szCs w:val="21"/>
        </w:rPr>
      </w:pPr>
      <w:r w:rsidRPr="00812068">
        <w:rPr>
          <w:sz w:val="21"/>
          <w:szCs w:val="21"/>
        </w:rPr>
        <w:t>RE:  Trainee Separation</w:t>
      </w:r>
    </w:p>
    <w:p w:rsidR="00DD563E" w:rsidRPr="00812068" w:rsidRDefault="00DD563E" w:rsidP="00DD563E">
      <w:pPr>
        <w:rPr>
          <w:sz w:val="21"/>
          <w:szCs w:val="21"/>
        </w:rPr>
      </w:pPr>
    </w:p>
    <w:p w:rsidR="00DD563E" w:rsidRPr="00812068" w:rsidRDefault="00DD563E" w:rsidP="00DD563E">
      <w:pPr>
        <w:tabs>
          <w:tab w:val="left" w:pos="1620"/>
        </w:tabs>
        <w:rPr>
          <w:sz w:val="21"/>
          <w:szCs w:val="21"/>
        </w:rPr>
      </w:pPr>
      <w:r w:rsidRPr="00812068">
        <w:rPr>
          <w:noProof/>
          <w:sz w:val="21"/>
          <w:szCs w:val="21"/>
        </w:rPr>
        <mc:AlternateContent>
          <mc:Choice Requires="wps">
            <w:drawing>
              <wp:anchor distT="0" distB="0" distL="114300" distR="114300" simplePos="0" relativeHeight="251663360" behindDoc="0" locked="1" layoutInCell="1" allowOverlap="1">
                <wp:simplePos x="0" y="0"/>
                <wp:positionH relativeFrom="margin">
                  <wp:posOffset>830580</wp:posOffset>
                </wp:positionH>
                <wp:positionV relativeFrom="paragraph">
                  <wp:posOffset>144145</wp:posOffset>
                </wp:positionV>
                <wp:extent cx="3017520" cy="0"/>
                <wp:effectExtent l="11430"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8DA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4pt,11.35pt" to="3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Gi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">
                <w10:wrap anchorx="margin"/>
                <w10:anchorlock/>
              </v:line>
            </w:pict>
          </mc:Fallback>
        </mc:AlternateContent>
      </w:r>
      <w:r w:rsidRPr="00812068">
        <w:rPr>
          <w:sz w:val="21"/>
          <w:szCs w:val="21"/>
        </w:rPr>
        <w:t>Dear Mr. or M</w:t>
      </w:r>
      <w:r>
        <w:rPr>
          <w:sz w:val="21"/>
          <w:szCs w:val="21"/>
        </w:rPr>
        <w:t>s.</w:t>
      </w:r>
      <w:r w:rsidRPr="00812068">
        <w:rPr>
          <w:sz w:val="21"/>
          <w:szCs w:val="21"/>
        </w:rPr>
        <w:t>:</w:t>
      </w:r>
      <w:r w:rsidRPr="00812068">
        <w:rPr>
          <w:sz w:val="21"/>
          <w:szCs w:val="21"/>
        </w:rPr>
        <w:tab/>
      </w:r>
      <w:r w:rsidRPr="00812068">
        <w:rPr>
          <w:sz w:val="21"/>
          <w:szCs w:val="21"/>
        </w:rPr>
        <w:fldChar w:fldCharType="begin">
          <w:ffData>
            <w:name w:val="Text5"/>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rPr>
          <w:sz w:val="21"/>
          <w:szCs w:val="21"/>
        </w:rPr>
      </w:pPr>
      <w:r w:rsidRPr="00812068">
        <w:rPr>
          <w:sz w:val="21"/>
          <w:szCs w:val="21"/>
        </w:rPr>
        <w:t xml:space="preserve"> </w:t>
      </w:r>
    </w:p>
    <w:p w:rsidR="00DD563E" w:rsidRPr="00812068" w:rsidRDefault="00DD563E" w:rsidP="00DD563E">
      <w:pPr>
        <w:pStyle w:val="BodyText"/>
        <w:jc w:val="both"/>
        <w:rPr>
          <w:sz w:val="21"/>
          <w:szCs w:val="21"/>
        </w:rPr>
      </w:pPr>
      <w:r w:rsidRPr="00812068">
        <w:rPr>
          <w:noProof/>
          <w:sz w:val="21"/>
          <w:szCs w:val="21"/>
        </w:rPr>
        <mc:AlternateContent>
          <mc:Choice Requires="wps">
            <w:drawing>
              <wp:anchor distT="0" distB="0" distL="114300" distR="114300" simplePos="0" relativeHeight="251668480" behindDoc="1" locked="1" layoutInCell="1" allowOverlap="1">
                <wp:simplePos x="0" y="0"/>
                <wp:positionH relativeFrom="column">
                  <wp:posOffset>189865</wp:posOffset>
                </wp:positionH>
                <wp:positionV relativeFrom="paragraph">
                  <wp:posOffset>-3115310</wp:posOffset>
                </wp:positionV>
                <wp:extent cx="6221095" cy="56502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26362">
                          <a:off x="0" y="0"/>
                          <a:ext cx="6221095" cy="565023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D563E" w:rsidRDefault="00DD563E" w:rsidP="00DD563E">
                            <w:pPr>
                              <w:pStyle w:val="NormalWeb"/>
                              <w:spacing w:before="0" w:beforeAutospacing="0" w:after="0" w:afterAutospacing="0"/>
                              <w:jc w:val="center"/>
                            </w:pPr>
                            <w:r>
                              <w:rPr>
                                <w:rFonts w:ascii="Arial Black" w:hAnsi="Arial Black"/>
                                <w:color w:val="C0C0C0"/>
                                <w:sz w:val="192"/>
                                <w:szCs w:val="19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5pt;margin-top:-245.3pt;width:489.85pt;height:444.9pt;rotation:-954246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" filled="f" stroked="f">
                <v:stroke joinstyle="round"/>
                <o:lock v:ext="edit" shapetype="t"/>
                <v:textbox>
                  <w:txbxContent>
                    <w:p w:rsidR="00DD563E" w:rsidRDefault="00DD563E" w:rsidP="00DD563E">
                      <w:pPr>
                        <w:pStyle w:val="NormalWeb"/>
                        <w:spacing w:before="0" w:beforeAutospacing="0" w:after="0" w:afterAutospacing="0"/>
                        <w:jc w:val="center"/>
                      </w:pPr>
                      <w:r>
                        <w:rPr>
                          <w:rFonts w:ascii="Arial Black" w:hAnsi="Arial Black"/>
                          <w:color w:val="C0C0C0"/>
                          <w:sz w:val="192"/>
                          <w:szCs w:val="192"/>
                        </w:rPr>
                        <w:t>Example</w:t>
                      </w:r>
                    </w:p>
                  </w:txbxContent>
                </v:textbox>
                <w10:anchorlock/>
              </v:shape>
            </w:pict>
          </mc:Fallback>
        </mc:AlternateContent>
      </w:r>
      <w:r w:rsidRPr="00812068">
        <w:rPr>
          <w:sz w:val="21"/>
          <w:szCs w:val="21"/>
        </w:rPr>
        <w:t>This correspondence is formal notice that you are being separated from employment effective this date because you were unable to meet the requirements for continued employment with the TDCJ for the reason cited below:</w:t>
      </w:r>
    </w:p>
    <w:p w:rsidR="00DD563E" w:rsidRPr="00812068" w:rsidRDefault="00DD563E" w:rsidP="00A90608">
      <w:pPr>
        <w:tabs>
          <w:tab w:val="left" w:pos="2700"/>
        </w:tabs>
        <w:rPr>
          <w:sz w:val="21"/>
          <w:szCs w:val="21"/>
        </w:rPr>
      </w:pPr>
      <w:r w:rsidRPr="00812068">
        <w:rPr>
          <w:sz w:val="21"/>
          <w:szCs w:val="21"/>
        </w:rPr>
        <w:t>Reason for trainee separation:</w:t>
      </w:r>
      <w:r w:rsidRPr="00812068">
        <w:rPr>
          <w:sz w:val="21"/>
          <w:szCs w:val="21"/>
        </w:rPr>
        <w:tab/>
      </w:r>
      <w:r w:rsidRPr="00812068">
        <w:rPr>
          <w:sz w:val="21"/>
          <w:szCs w:val="21"/>
        </w:rPr>
        <w:fldChar w:fldCharType="begin">
          <w:ffData>
            <w:name w:val="Text6"/>
            <w:enabled/>
            <w:calcOnExit w:val="0"/>
            <w:textInput/>
          </w:ffData>
        </w:fldChar>
      </w:r>
      <w:r w:rsidRPr="00812068">
        <w:rPr>
          <w:sz w:val="21"/>
          <w:szCs w:val="21"/>
        </w:rPr>
        <w:instrText xml:space="preserve"> FORMTEXT </w:instrText>
      </w:r>
      <w:r w:rsidRPr="00812068">
        <w:rPr>
          <w:sz w:val="21"/>
          <w:szCs w:val="21"/>
        </w:rPr>
      </w:r>
      <w:r w:rsidRPr="00812068">
        <w:rPr>
          <w:sz w:val="21"/>
          <w:szCs w:val="21"/>
        </w:rPr>
        <w:fldChar w:fldCharType="separate"/>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rFonts w:ascii="Arial" w:hAnsi="Arial"/>
          <w:noProof/>
          <w:sz w:val="21"/>
          <w:szCs w:val="21"/>
        </w:rPr>
        <w:t> </w:t>
      </w:r>
      <w:r w:rsidRPr="00812068">
        <w:rPr>
          <w:sz w:val="21"/>
          <w:szCs w:val="21"/>
        </w:rPr>
        <w:fldChar w:fldCharType="end"/>
      </w:r>
    </w:p>
    <w:p w:rsidR="00DD563E" w:rsidRPr="00812068" w:rsidRDefault="00DD563E" w:rsidP="00DD563E">
      <w:pPr>
        <w:rPr>
          <w:sz w:val="21"/>
          <w:szCs w:val="21"/>
        </w:rPr>
      </w:pPr>
      <w:r w:rsidRPr="00812068">
        <w:rPr>
          <w:noProof/>
          <w:sz w:val="21"/>
          <w:szCs w:val="21"/>
        </w:rPr>
        <mc:AlternateContent>
          <mc:Choice Requires="wps">
            <w:drawing>
              <wp:anchor distT="0" distB="0" distL="114300" distR="114300" simplePos="0" relativeHeight="251664384" behindDoc="0" locked="1" layoutInCell="1" allowOverlap="1">
                <wp:simplePos x="0" y="0"/>
                <wp:positionH relativeFrom="margin">
                  <wp:posOffset>1641475</wp:posOffset>
                </wp:positionH>
                <wp:positionV relativeFrom="paragraph">
                  <wp:posOffset>-15875</wp:posOffset>
                </wp:positionV>
                <wp:extent cx="40424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2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3102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9.25pt,-1.25pt" to="447.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ev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kkz8BC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">
                <w10:wrap anchorx="margin"/>
                <w10:anchorlock/>
              </v:line>
            </w:pict>
          </mc:Fallback>
        </mc:AlternateContent>
      </w:r>
    </w:p>
    <w:p w:rsidR="00DD563E" w:rsidRPr="00812068" w:rsidRDefault="00DD563E" w:rsidP="00DD563E">
      <w:pPr>
        <w:pStyle w:val="BodyText2"/>
        <w:rPr>
          <w:rFonts w:ascii="Times New Roman" w:hAnsi="Times New Roman"/>
          <w:szCs w:val="21"/>
        </w:rPr>
      </w:pPr>
      <w:r w:rsidRPr="00812068">
        <w:rPr>
          <w:rFonts w:ascii="Times New Roman" w:hAnsi="Times New Roman"/>
          <w:szCs w:val="21"/>
        </w:rPr>
        <w:t>You are eligible to immediately apply for re-employment with the TDCJ in any non-correctional positions for which you qualify, as long as the position does not require successful completion of the Pre-Service Training Academy, the Parole Officer Entry Level Training Academy</w:t>
      </w:r>
      <w:r>
        <w:rPr>
          <w:rFonts w:ascii="Times New Roman" w:hAnsi="Times New Roman"/>
          <w:szCs w:val="21"/>
        </w:rPr>
        <w:t>,</w:t>
      </w:r>
      <w:r w:rsidRPr="00812068">
        <w:rPr>
          <w:rFonts w:ascii="Times New Roman" w:hAnsi="Times New Roman"/>
          <w:szCs w:val="21"/>
        </w:rPr>
        <w:t xml:space="preserve"> or the Office of Inspector General Training Academy. You must wait six months before you are eligible to apply for re-employment or be hired with the TDCJ in any position requiring successful completion of one of these academies.  </w:t>
      </w:r>
    </w:p>
    <w:p w:rsidR="00DD563E" w:rsidRPr="00812068" w:rsidRDefault="00DD563E" w:rsidP="00DD563E">
      <w:pPr>
        <w:pStyle w:val="Header"/>
        <w:tabs>
          <w:tab w:val="clear" w:pos="4320"/>
          <w:tab w:val="clear" w:pos="8640"/>
        </w:tabs>
        <w:rPr>
          <w:sz w:val="21"/>
          <w:szCs w:val="21"/>
        </w:rPr>
      </w:pPr>
    </w:p>
    <w:p w:rsidR="00DD563E" w:rsidRDefault="00DD563E" w:rsidP="00DD563E">
      <w:pPr>
        <w:pStyle w:val="BodyTextIndent2"/>
        <w:spacing w:after="0" w:line="240" w:lineRule="auto"/>
        <w:ind w:left="0"/>
        <w:jc w:val="both"/>
        <w:rPr>
          <w:sz w:val="21"/>
          <w:szCs w:val="21"/>
        </w:rPr>
      </w:pPr>
      <w:r w:rsidRPr="00812068">
        <w:rPr>
          <w:sz w:val="21"/>
          <w:szCs w:val="21"/>
        </w:rPr>
        <w:t>You may submit an application for employment in accordance with the guidelines stated above; however, there is no guarantee of an offer for re-employment.  All your qualifications and the reason you were separated from the academy will be considered.</w:t>
      </w:r>
    </w:p>
    <w:p w:rsidR="00DD563E" w:rsidRPr="00FA6839" w:rsidRDefault="00DD563E" w:rsidP="00DD563E">
      <w:pPr>
        <w:pStyle w:val="BodyTextIndent2"/>
        <w:spacing w:after="0" w:line="240" w:lineRule="auto"/>
        <w:ind w:left="0"/>
        <w:jc w:val="both"/>
        <w:rPr>
          <w:sz w:val="21"/>
          <w:szCs w:val="21"/>
        </w:rPr>
      </w:pPr>
    </w:p>
    <w:p w:rsidR="00DD563E" w:rsidRPr="00FA6839" w:rsidRDefault="00DD563E" w:rsidP="00DD563E">
      <w:pPr>
        <w:pStyle w:val="BodyTextIndent2"/>
        <w:spacing w:after="0" w:line="240" w:lineRule="auto"/>
        <w:ind w:left="0"/>
        <w:jc w:val="both"/>
        <w:rPr>
          <w:sz w:val="21"/>
          <w:szCs w:val="21"/>
        </w:rPr>
      </w:pPr>
      <w:r w:rsidRPr="00812068">
        <w:rPr>
          <w:szCs w:val="21"/>
        </w:rPr>
        <w:t xml:space="preserve">To apply for re-employment, contact the Employment Section, Texas Department of Criminal Justice, </w:t>
      </w:r>
      <w:proofErr w:type="gramStart"/>
      <w:r w:rsidRPr="00812068">
        <w:rPr>
          <w:szCs w:val="21"/>
        </w:rPr>
        <w:t>2</w:t>
      </w:r>
      <w:proofErr w:type="gramEnd"/>
      <w:r w:rsidRPr="00812068">
        <w:rPr>
          <w:szCs w:val="21"/>
        </w:rPr>
        <w:t xml:space="preserve"> Financial Plaza Suite 600, Huntsville, Texas 77340-3558.</w:t>
      </w:r>
    </w:p>
    <w:p w:rsidR="00DD563E" w:rsidRPr="00812068" w:rsidRDefault="00DD563E" w:rsidP="00DD563E">
      <w:pPr>
        <w:spacing w:line="160" w:lineRule="exact"/>
        <w:rPr>
          <w:sz w:val="21"/>
          <w:szCs w:val="21"/>
        </w:rPr>
      </w:pPr>
    </w:p>
    <w:p w:rsidR="00DD563E" w:rsidRPr="00812068" w:rsidRDefault="00DD563E" w:rsidP="00DD563E">
      <w:pPr>
        <w:pStyle w:val="Header"/>
        <w:tabs>
          <w:tab w:val="clear" w:pos="4320"/>
          <w:tab w:val="clear" w:pos="8640"/>
        </w:tabs>
        <w:rPr>
          <w:sz w:val="21"/>
          <w:szCs w:val="21"/>
        </w:rPr>
      </w:pPr>
      <w:r w:rsidRPr="00812068">
        <w:rPr>
          <w:sz w:val="21"/>
          <w:szCs w:val="21"/>
        </w:rPr>
        <w:t>Sincerely,</w:t>
      </w:r>
    </w:p>
    <w:p w:rsidR="00DD563E" w:rsidRPr="00812068" w:rsidRDefault="00DD563E" w:rsidP="00DD563E">
      <w:pPr>
        <w:pStyle w:val="Header"/>
        <w:tabs>
          <w:tab w:val="clear" w:pos="4320"/>
          <w:tab w:val="clear" w:pos="8640"/>
        </w:tabs>
      </w:pPr>
    </w:p>
    <w:p w:rsidR="00DD563E" w:rsidRPr="00812068" w:rsidRDefault="00DD563E" w:rsidP="00DD563E"/>
    <w:p w:rsidR="00DD563E" w:rsidRPr="00812068" w:rsidRDefault="00DD563E" w:rsidP="00DD563E">
      <w:pPr>
        <w:rPr>
          <w:sz w:val="21"/>
          <w:szCs w:val="21"/>
        </w:rPr>
      </w:pPr>
    </w:p>
    <w:p w:rsidR="00DD563E" w:rsidRPr="00812068" w:rsidRDefault="00DD563E" w:rsidP="00DD563E">
      <w:pPr>
        <w:rPr>
          <w:sz w:val="21"/>
          <w:szCs w:val="21"/>
        </w:rPr>
      </w:pPr>
      <w:r w:rsidRPr="00812068">
        <w:rPr>
          <w:sz w:val="21"/>
          <w:szCs w:val="21"/>
        </w:rPr>
        <w:t xml:space="preserve">(Title) </w:t>
      </w:r>
    </w:p>
    <w:p w:rsidR="00DD563E" w:rsidRPr="00812068" w:rsidRDefault="00DD563E" w:rsidP="00DD563E">
      <w:pPr>
        <w:spacing w:line="160" w:lineRule="exact"/>
        <w:rPr>
          <w:sz w:val="21"/>
          <w:szCs w:val="21"/>
        </w:rPr>
      </w:pPr>
    </w:p>
    <w:p w:rsidR="00DD563E" w:rsidRPr="00812068" w:rsidRDefault="00DD563E" w:rsidP="00DD563E">
      <w:pPr>
        <w:tabs>
          <w:tab w:val="left" w:pos="360"/>
        </w:tabs>
        <w:rPr>
          <w:sz w:val="21"/>
          <w:szCs w:val="21"/>
        </w:rPr>
      </w:pPr>
      <w:r w:rsidRPr="00812068">
        <w:rPr>
          <w:sz w:val="21"/>
          <w:szCs w:val="21"/>
        </w:rPr>
        <w:t>Copies to:</w:t>
      </w:r>
      <w:r w:rsidRPr="00812068">
        <w:rPr>
          <w:sz w:val="21"/>
          <w:szCs w:val="21"/>
        </w:rPr>
        <w:tab/>
        <w:t>Human Resources Section of the Training Department</w:t>
      </w:r>
    </w:p>
    <w:p w:rsidR="00DD563E" w:rsidRPr="00812068" w:rsidRDefault="00DD563E" w:rsidP="00DD563E">
      <w:pPr>
        <w:tabs>
          <w:tab w:val="left" w:pos="360"/>
        </w:tabs>
        <w:rPr>
          <w:sz w:val="21"/>
          <w:szCs w:val="21"/>
        </w:rPr>
      </w:pPr>
      <w:r w:rsidRPr="00812068">
        <w:rPr>
          <w:sz w:val="21"/>
          <w:szCs w:val="21"/>
        </w:rPr>
        <w:tab/>
      </w:r>
      <w:r w:rsidRPr="00812068">
        <w:rPr>
          <w:sz w:val="21"/>
          <w:szCs w:val="21"/>
        </w:rPr>
        <w:tab/>
      </w:r>
      <w:r w:rsidRPr="00812068">
        <w:rPr>
          <w:sz w:val="21"/>
          <w:szCs w:val="21"/>
        </w:rPr>
        <w:tab/>
        <w:t>Master Human Resources file</w:t>
      </w:r>
    </w:p>
    <w:p w:rsidR="00D701B6" w:rsidRDefault="00D701B6"/>
    <w:sectPr w:rsidR="00D701B6" w:rsidSect="00B72693">
      <w:headerReference w:type="default" r:id="rId7"/>
      <w:footerReference w:type="default" r:id="rId8"/>
      <w:pgSz w:w="12240" w:h="15840" w:code="1"/>
      <w:pgMar w:top="1440" w:right="1440" w:bottom="720" w:left="1440" w:header="720"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3E" w:rsidRDefault="00DD563E" w:rsidP="00DD563E">
      <w:r>
        <w:separator/>
      </w:r>
    </w:p>
  </w:endnote>
  <w:endnote w:type="continuationSeparator" w:id="0">
    <w:p w:rsidR="00DD563E" w:rsidRDefault="00DD563E" w:rsidP="00DD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6" w:rsidRDefault="00A90608" w:rsidP="000E398B">
    <w:pPr>
      <w:pStyle w:val="Footer"/>
      <w:pBdr>
        <w:top w:val="single" w:sz="4" w:space="1" w:color="0000FF"/>
      </w:pBdr>
      <w:jc w:val="center"/>
      <w:rPr>
        <w:i/>
        <w:color w:val="0000FF"/>
      </w:rPr>
    </w:pPr>
    <w:r w:rsidRPr="005C6473">
      <w:rPr>
        <w:i/>
        <w:color w:val="0000FF"/>
      </w:rPr>
      <w:t>Our mission is to provide public safety, promote positive change in offender</w:t>
    </w:r>
  </w:p>
  <w:p w:rsidR="00081FD6" w:rsidRDefault="00A90608" w:rsidP="000E398B">
    <w:pPr>
      <w:pStyle w:val="Footer"/>
      <w:pBdr>
        <w:top w:val="single" w:sz="4" w:space="1" w:color="0000FF"/>
      </w:pBdr>
      <w:jc w:val="center"/>
      <w:rPr>
        <w:i/>
        <w:color w:val="0000FF"/>
      </w:rPr>
    </w:pPr>
    <w:r w:rsidRPr="005C6473">
      <w:rPr>
        <w:i/>
        <w:color w:val="0000FF"/>
      </w:rPr>
      <w:t xml:space="preserve"> </w:t>
    </w:r>
    <w:proofErr w:type="gramStart"/>
    <w:r w:rsidRPr="005C6473">
      <w:rPr>
        <w:i/>
        <w:color w:val="0000FF"/>
      </w:rPr>
      <w:t>behavior</w:t>
    </w:r>
    <w:proofErr w:type="gramEnd"/>
    <w:r w:rsidRPr="005C6473">
      <w:rPr>
        <w:i/>
        <w:color w:val="0000FF"/>
      </w:rPr>
      <w:t>,</w:t>
    </w:r>
    <w:r>
      <w:rPr>
        <w:i/>
        <w:color w:val="0000FF"/>
      </w:rPr>
      <w:t xml:space="preserve"> </w:t>
    </w:r>
    <w:r w:rsidRPr="005C6473">
      <w:rPr>
        <w:i/>
        <w:color w:val="0000FF"/>
      </w:rPr>
      <w:t>reinte</w:t>
    </w:r>
    <w:r w:rsidRPr="005C6473">
      <w:rPr>
        <w:i/>
        <w:color w:val="0000FF"/>
      </w:rPr>
      <w:t>grate offenders into society, and assist victims of crime.</w:t>
    </w:r>
  </w:p>
  <w:p w:rsidR="00081FD6" w:rsidRPr="005C6473" w:rsidRDefault="00A90608" w:rsidP="000E398B">
    <w:pPr>
      <w:pStyle w:val="Footer"/>
      <w:pBdr>
        <w:top w:val="single" w:sz="4" w:space="1" w:color="0000FF"/>
      </w:pBdr>
      <w:jc w:val="center"/>
      <w:rPr>
        <w:i/>
        <w:color w:val="0000FF"/>
      </w:rPr>
    </w:pPr>
  </w:p>
  <w:p w:rsidR="00081FD6" w:rsidRDefault="00A90608" w:rsidP="000E398B">
    <w:pPr>
      <w:pStyle w:val="Footer"/>
      <w:pBdr>
        <w:top w:val="single" w:sz="4" w:space="1" w:color="0000FF"/>
      </w:pBdr>
      <w:jc w:val="center"/>
      <w:rPr>
        <w:color w:val="0000FF"/>
      </w:rPr>
    </w:pPr>
    <w:smartTag w:uri="urn:schemas-microsoft-com:office:smarttags" w:element="address">
      <w:smartTag w:uri="urn:schemas-microsoft-com:office:smarttags" w:element="Street">
        <w:r>
          <w:rPr>
            <w:color w:val="0000FF"/>
          </w:rPr>
          <w:t>P.O. Box</w:t>
        </w:r>
      </w:smartTag>
      <w:r>
        <w:rPr>
          <w:color w:val="0000FF"/>
        </w:rPr>
        <w:t xml:space="preserve"> 99</w:t>
      </w:r>
    </w:smartTag>
  </w:p>
  <w:p w:rsidR="00081FD6" w:rsidRDefault="00A90608" w:rsidP="000E398B">
    <w:pPr>
      <w:pStyle w:val="Footer"/>
      <w:pBdr>
        <w:top w:val="single" w:sz="4" w:space="1" w:color="0000FF"/>
      </w:pBdr>
      <w:jc w:val="center"/>
      <w:rPr>
        <w:color w:val="0000FF"/>
      </w:rPr>
    </w:pPr>
    <w:smartTag w:uri="urn:schemas-microsoft-com:office:smarttags" w:element="place">
      <w:smartTag w:uri="urn:schemas-microsoft-com:office:smarttags" w:element="City">
        <w:r>
          <w:rPr>
            <w:color w:val="0000FF"/>
          </w:rPr>
          <w:t>Huntsville</w:t>
        </w:r>
      </w:smartTag>
      <w:r>
        <w:rPr>
          <w:color w:val="0000FF"/>
        </w:rPr>
        <w:t xml:space="preserve">, </w:t>
      </w:r>
      <w:smartTag w:uri="urn:schemas-microsoft-com:office:smarttags" w:element="State">
        <w:r>
          <w:rPr>
            <w:color w:val="0000FF"/>
          </w:rPr>
          <w:t>Texas</w:t>
        </w:r>
      </w:smartTag>
      <w:r>
        <w:rPr>
          <w:color w:val="0000FF"/>
        </w:rPr>
        <w:t xml:space="preserve"> </w:t>
      </w:r>
      <w:smartTag w:uri="urn:schemas-microsoft-com:office:smarttags" w:element="PostalCode">
        <w:r>
          <w:rPr>
            <w:color w:val="0000FF"/>
          </w:rPr>
          <w:t>77342-0099</w:t>
        </w:r>
      </w:smartTag>
    </w:smartTag>
  </w:p>
  <w:p w:rsidR="00081FD6" w:rsidRDefault="00A90608" w:rsidP="000E398B">
    <w:pPr>
      <w:pStyle w:val="Footer"/>
      <w:pBdr>
        <w:top w:val="single" w:sz="4" w:space="1" w:color="0000FF"/>
      </w:pBdr>
      <w:jc w:val="center"/>
      <w:rPr>
        <w:color w:val="0000FF"/>
      </w:rPr>
    </w:pPr>
    <w:hyperlink r:id="rId1" w:history="1">
      <w:r w:rsidRPr="006507B5">
        <w:rPr>
          <w:rStyle w:val="Hyperlink"/>
        </w:rPr>
        <w:t>www.tdcj.texas.gov</w:t>
      </w:r>
    </w:hyperlink>
    <w:r>
      <w:rPr>
        <w:color w:val="0000FF"/>
      </w:rPr>
      <w:t xml:space="preserve"> </w:t>
    </w:r>
  </w:p>
  <w:p w:rsidR="00081FD6" w:rsidRPr="00161A74" w:rsidRDefault="00A90608" w:rsidP="000E3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3E" w:rsidRDefault="00DD563E" w:rsidP="00DD563E">
      <w:r>
        <w:separator/>
      </w:r>
    </w:p>
  </w:footnote>
  <w:footnote w:type="continuationSeparator" w:id="0">
    <w:p w:rsidR="00DD563E" w:rsidRDefault="00DD563E" w:rsidP="00DD5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6" w:rsidRPr="001B1C68" w:rsidRDefault="00A90608" w:rsidP="000E398B">
    <w:pPr>
      <w:pStyle w:val="Header"/>
      <w:tabs>
        <w:tab w:val="clear" w:pos="4320"/>
        <w:tab w:val="clear" w:pos="8640"/>
      </w:tabs>
      <w:jc w:val="right"/>
      <w:rPr>
        <w:b/>
      </w:rPr>
    </w:pPr>
  </w:p>
  <w:p w:rsidR="00DD563E" w:rsidRDefault="00DD5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3E"/>
    <w:rsid w:val="000C5B5E"/>
    <w:rsid w:val="00A90608"/>
    <w:rsid w:val="00D701B6"/>
    <w:rsid w:val="00DD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036"/>
    <o:shapelayout v:ext="edit">
      <o:idmap v:ext="edit" data="1"/>
    </o:shapelayout>
  </w:shapeDefaults>
  <w:decimalSymbol w:val="."/>
  <w:listSeparator w:val=","/>
  <w15:chartTrackingRefBased/>
  <w15:docId w15:val="{0CCFEFCE-6AC8-4D3D-858B-DBADEC71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D563E"/>
    <w:pPr>
      <w:keepNext/>
      <w:ind w:right="-720" w:firstLine="720"/>
      <w:jc w:val="center"/>
      <w:outlineLvl w:val="0"/>
    </w:pPr>
    <w:rPr>
      <w:rFonts w:ascii="Bodoni" w:hAnsi="Bodoni"/>
      <w:b/>
      <w:spacing w:val="4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63E"/>
    <w:rPr>
      <w:rFonts w:ascii="Bodoni" w:eastAsia="Times New Roman" w:hAnsi="Bodoni" w:cs="Times New Roman"/>
      <w:b/>
      <w:spacing w:val="40"/>
      <w:sz w:val="32"/>
      <w:szCs w:val="20"/>
    </w:rPr>
  </w:style>
  <w:style w:type="character" w:styleId="Hyperlink">
    <w:name w:val="Hyperlink"/>
    <w:rsid w:val="00DD563E"/>
    <w:rPr>
      <w:color w:val="0000FF"/>
      <w:u w:val="single"/>
    </w:rPr>
  </w:style>
  <w:style w:type="paragraph" w:styleId="BodyText">
    <w:name w:val="Body Text"/>
    <w:basedOn w:val="Normal"/>
    <w:link w:val="BodyTextChar"/>
    <w:rsid w:val="00DD563E"/>
    <w:pPr>
      <w:spacing w:after="120"/>
    </w:pPr>
  </w:style>
  <w:style w:type="character" w:customStyle="1" w:styleId="BodyTextChar">
    <w:name w:val="Body Text Char"/>
    <w:basedOn w:val="DefaultParagraphFont"/>
    <w:link w:val="BodyText"/>
    <w:rsid w:val="00DD563E"/>
    <w:rPr>
      <w:rFonts w:ascii="Times New Roman" w:eastAsia="Times New Roman" w:hAnsi="Times New Roman" w:cs="Times New Roman"/>
      <w:sz w:val="20"/>
      <w:szCs w:val="20"/>
    </w:rPr>
  </w:style>
  <w:style w:type="paragraph" w:styleId="Header">
    <w:name w:val="header"/>
    <w:basedOn w:val="Normal"/>
    <w:link w:val="HeaderChar"/>
    <w:rsid w:val="00DD563E"/>
    <w:pPr>
      <w:tabs>
        <w:tab w:val="center" w:pos="4320"/>
        <w:tab w:val="right" w:pos="8640"/>
      </w:tabs>
    </w:pPr>
  </w:style>
  <w:style w:type="character" w:customStyle="1" w:styleId="HeaderChar">
    <w:name w:val="Header Char"/>
    <w:basedOn w:val="DefaultParagraphFont"/>
    <w:link w:val="Header"/>
    <w:rsid w:val="00DD563E"/>
    <w:rPr>
      <w:rFonts w:ascii="Times New Roman" w:eastAsia="Times New Roman" w:hAnsi="Times New Roman" w:cs="Times New Roman"/>
      <w:sz w:val="20"/>
      <w:szCs w:val="20"/>
    </w:rPr>
  </w:style>
  <w:style w:type="paragraph" w:styleId="Footer">
    <w:name w:val="footer"/>
    <w:basedOn w:val="Normal"/>
    <w:link w:val="FooterChar"/>
    <w:rsid w:val="00DD563E"/>
    <w:pPr>
      <w:tabs>
        <w:tab w:val="center" w:pos="4320"/>
        <w:tab w:val="right" w:pos="8640"/>
      </w:tabs>
    </w:pPr>
  </w:style>
  <w:style w:type="character" w:customStyle="1" w:styleId="FooterChar">
    <w:name w:val="Footer Char"/>
    <w:basedOn w:val="DefaultParagraphFont"/>
    <w:link w:val="Footer"/>
    <w:rsid w:val="00DD563E"/>
    <w:rPr>
      <w:rFonts w:ascii="Times New Roman" w:eastAsia="Times New Roman" w:hAnsi="Times New Roman" w:cs="Times New Roman"/>
      <w:sz w:val="20"/>
      <w:szCs w:val="20"/>
    </w:rPr>
  </w:style>
  <w:style w:type="paragraph" w:styleId="BodyTextIndent2">
    <w:name w:val="Body Text Indent 2"/>
    <w:basedOn w:val="Normal"/>
    <w:link w:val="BodyTextIndent2Char"/>
    <w:rsid w:val="00DD563E"/>
    <w:pPr>
      <w:spacing w:after="120" w:line="480" w:lineRule="auto"/>
      <w:ind w:left="360"/>
    </w:pPr>
  </w:style>
  <w:style w:type="character" w:customStyle="1" w:styleId="BodyTextIndent2Char">
    <w:name w:val="Body Text Indent 2 Char"/>
    <w:basedOn w:val="DefaultParagraphFont"/>
    <w:link w:val="BodyTextIndent2"/>
    <w:rsid w:val="00DD563E"/>
    <w:rPr>
      <w:rFonts w:ascii="Times New Roman" w:eastAsia="Times New Roman" w:hAnsi="Times New Roman" w:cs="Times New Roman"/>
      <w:sz w:val="20"/>
      <w:szCs w:val="20"/>
    </w:rPr>
  </w:style>
  <w:style w:type="paragraph" w:styleId="BodyText2">
    <w:name w:val="Body Text 2"/>
    <w:basedOn w:val="Normal"/>
    <w:link w:val="BodyText2Char"/>
    <w:rsid w:val="00DD563E"/>
    <w:pPr>
      <w:jc w:val="both"/>
    </w:pPr>
    <w:rPr>
      <w:rFonts w:ascii="Arial" w:hAnsi="Arial"/>
      <w:sz w:val="21"/>
    </w:rPr>
  </w:style>
  <w:style w:type="character" w:customStyle="1" w:styleId="BodyText2Char">
    <w:name w:val="Body Text 2 Char"/>
    <w:basedOn w:val="DefaultParagraphFont"/>
    <w:link w:val="BodyText2"/>
    <w:rsid w:val="00DD563E"/>
    <w:rPr>
      <w:rFonts w:ascii="Arial" w:eastAsia="Times New Roman" w:hAnsi="Arial" w:cs="Times New Roman"/>
      <w:sz w:val="21"/>
      <w:szCs w:val="20"/>
    </w:rPr>
  </w:style>
  <w:style w:type="paragraph" w:styleId="NormalWeb">
    <w:name w:val="Normal (Web)"/>
    <w:basedOn w:val="Normal"/>
    <w:uiPriority w:val="99"/>
    <w:semiHidden/>
    <w:unhideWhenUsed/>
    <w:rsid w:val="00DD563E"/>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dcj.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dcterms:created xsi:type="dcterms:W3CDTF">2016-12-20T22:31:00Z</dcterms:created>
  <dcterms:modified xsi:type="dcterms:W3CDTF">2016-12-20T22:38:00Z</dcterms:modified>
</cp:coreProperties>
</file>